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7E" w:rsidRDefault="009A7C7E" w:rsidP="009A7C7E">
      <w:r>
        <w:t>Ежелден бері адамдар тырысты ретінде мәңгі есте сақтау шығармалар</w:t>
      </w:r>
    </w:p>
    <w:p w:rsidR="009A7C7E" w:rsidRDefault="009A7C7E" w:rsidP="009A7C7E"/>
    <w:p w:rsidR="009A7C7E" w:rsidRDefault="009A7C7E" w:rsidP="009A7C7E">
      <w:r>
        <w:t>Өйткені композитордың әр рет ойнауға қандай да бір өз шығарма - бұл барлық сияқты, бұл суретшіге сайын қайта жазу картинасы. Сондықтан музыканттар ол туралы ойландыңызба увековечивании меншікті еңбектер. Ең техникалық жағынан қарапайым, ал ең ежелгі тәсілі, бұл - нота сауаты.</w:t>
      </w:r>
    </w:p>
    <w:p w:rsidR="009A7C7E" w:rsidRDefault="009A7C7E" w:rsidP="009A7C7E"/>
    <w:p w:rsidR="009A7C7E" w:rsidRDefault="009A7C7E" w:rsidP="009A7C7E">
      <w:r>
        <w:t>Ешқандай техникалық құрылғыларды, басқа қалам отырып, сиямен және кесек пергаментті, содан кейін қағаздың ол үшін талап етілмейді. Нота сауаты жасалады шартты белгілеу музыкалық дыбыстарды парағында. Тәжірибелі музыкант, көріп бұл белгілер бірден ұтылады өз басымда әуенді, және ол мүмкін ойнату, оның шамамен бірдей және түпнұсқасы.</w:t>
      </w:r>
    </w:p>
    <w:p w:rsidR="009A7C7E" w:rsidRDefault="009A7C7E" w:rsidP="009A7C7E"/>
    <w:p w:rsidR="009A7C7E" w:rsidRDefault="009A7C7E" w:rsidP="009A7C7E">
      <w:r>
        <w:t>Өнертабыс нотного хаттар, әрине, қатты ықпал етті дамыту, музыканы өнер ретінде, бірақ басында әр түрлі елдерде ол, әрине, болды әр түрлі. Тарату үдерісінде өркениетті халқының жер, нотное письмо келді некоему стандартына. Алайда, онда хат, біз соған пайдаланамыз - ол жарамды жазу үшін музыка, тамыры оның толығымен жатыр классикалық еуропалық музыка. Оларға қиын жазу, мысалы, қытай, үнді немесе африка музыка.</w:t>
      </w:r>
    </w:p>
    <w:p w:rsidR="009A7C7E" w:rsidRDefault="009A7C7E" w:rsidP="009A7C7E"/>
    <w:p w:rsidR="009A7C7E" w:rsidRDefault="009A7C7E" w:rsidP="009A7C7E">
      <w:r>
        <w:t>Процесінде қалыптастыру, музыканы өнер ретінде қажеттілігі пайда болды одан жасалған дыбыс жазу тәсілі, ол ноталары. Өйткені, ол музыканы істей алуы керек ештеңеге ойнауға. Әрине, бай адамдар мүмкіндік бере ұстап өзіне придворного музыкант, немесе жүре театрға, концерттерге қандай да бір белгілі музыкант. Ал бұл небогатым алмайтын өзіне бірде қатар, бірде-бір басқа? Міне, олар тағы және придуманы алғашқы құрылғылар мүмкіндік беретін ойнатуға болады, умея бір қарағанда ойнауға. Бұл шарманки. Шын мәнінде, үшін ойнауға шарманке талап етілмейді ешқандай музыкалық білім мен біліктілік жеткілікті крутить қалам.</w:t>
      </w:r>
    </w:p>
    <w:p w:rsidR="009A7C7E" w:rsidRDefault="009A7C7E" w:rsidP="009A7C7E"/>
    <w:p w:rsidR="009A7C7E" w:rsidRDefault="009A7C7E" w:rsidP="009A7C7E">
      <w:r>
        <w:t>Механикалық дыбыс жазу тәсілі қолданылды бойы соңғы бірнеше ғасырлар. Оларға болады, мысалы, шығарма жазу органы үшін. Арналған рулон қағаздар наносились тіліктердің белгілі бір жерде, содан кейін бұл рулон прокручивался арасындағы құбырлармен органның және мехами. Онда, тіліктердің, құбырлар аралығында ауа және "үркер" дыбыс. Алайда, бұл әдіс дыбыс болған бірқатар кемшіліктерді, атап айтқанда, дайындау күрделілігі мұндай рулон, әркелкілігі оның қозғалыс тудырды неровность дыбыстау. Бұл тәсіл алған жоқ кең тарату.</w:t>
      </w:r>
    </w:p>
    <w:p w:rsidR="009A7C7E" w:rsidRDefault="009A7C7E" w:rsidP="009A7C7E"/>
    <w:p w:rsidR="009A7C7E" w:rsidRDefault="009A7C7E" w:rsidP="009A7C7E">
      <w:r>
        <w:t>Он тоғызыншы ғасырдың соңында американдық Томас Эдисон фонограф ойлап. Бұл өнертабыс болып саналады өтпелі кезең тарих дыбыс. Қолданылған жаңа әдіс-жазу дыбыс - толқындық, яғни, бұл дыбыс болып табылады механикалық толқын, ол тербелістер тудырады мембраналар, олар жазылады, қандай да бір тасымалдаушы. Ойнату кезінде жазылған тербелістерді тасығыш беріледі мембране, ол ауытқиды және колеблет ауа, онда туындайтын толқындар.</w:t>
      </w:r>
    </w:p>
    <w:p w:rsidR="009A7C7E" w:rsidRDefault="009A7C7E" w:rsidP="009A7C7E"/>
    <w:p w:rsidR="009A7C7E" w:rsidRDefault="009A7C7E" w:rsidP="009A7C7E">
      <w:r>
        <w:t>Өнертабыс толқынды дыбыс жазуға мүмкіндік берді кез келген құрал, иә бұл жерде құралы, мүлдем енді кез-келген дыбыс жазуға болады. Алайда өнертабыс фонографа дейін өнертабыстың сапалық ойнатқыштардың мен магнитофондарды біршама уақыт өтті. Басында мен фонограф емес таппады тану-аласа дыбыстау сапасын. Бірақ одан әрі жетілдіру, осы тәсілі, дыбыс және өнертабыс сапалы электропроигрывателей мен магнитофондарды расставило барлық нүктелері үстінде. и. Олар пайда қырқыншы - елуінші жылдары өткен ғасырдың.</w:t>
      </w:r>
    </w:p>
    <w:p w:rsidR="009A7C7E" w:rsidRDefault="009A7C7E" w:rsidP="009A7C7E"/>
    <w:p w:rsidR="009A7C7E" w:rsidRDefault="009A7C7E" w:rsidP="009A7C7E">
      <w:r>
        <w:t>Міне, осы жағдайларда және пайда рок-музыка - бірінші шын мәнінде бұқаралық музыка. Бұқаралық ол арқасында өнертабысқа қарапайым, сапалы және арзан құрылғылардың дыбыс. Шатыстырмау рок-музыка және попсу. Попсе да порождению жаңа технологиялар мен арнаған, жеке-тарау. Рок-музыка - бұл, ең алдымен, өнер. Құру үшін сапалы туындылар бұл жанр қажет емес төменгі деңгейі, шеберлігі мен талант, сол сияқты басқа да өнер түрі.</w:t>
      </w:r>
    </w:p>
    <w:p w:rsidR="009A7C7E" w:rsidRDefault="009A7C7E" w:rsidP="009A7C7E"/>
    <w:p w:rsidR="009A7C7E" w:rsidRDefault="009A7C7E" w:rsidP="009A7C7E">
      <w:r>
        <w:t>Дамыту рок-музыка неғұрлым тығыз байланысты жаңа технологияларды енгізумен құралдар мен дыбыс жазу. Бір жарқын мысал ретінде мен қазірдің өзінде келтірді жетілдіру болды", - соло-гитара деңгейіне дейін Fender Stratocaster немесе Gibson Les Paul. Басқа әсерлі мысал - өнертабыс стереопроигрывателей және стереомагнитофонов. Монофонические ойнатқыштар қол жеткізуге мүмкіндік бермеді осындай дыбыстау сапасын, тіпті рок-тобы құрған бір нәрсе шын мәнінде орасан зор, масс-бұл сәті жеткізу, тағы терялось.</w:t>
      </w:r>
    </w:p>
    <w:p w:rsidR="009A7C7E" w:rsidRDefault="009A7C7E" w:rsidP="009A7C7E"/>
    <w:p w:rsidR="009A7C7E" w:rsidRDefault="009A7C7E" w:rsidP="009A7C7E">
      <w:r>
        <w:t>Шамамен кейін бірден өнертабыс стереопроигрывателя пайда болды мұндай жауһарлары рока, альбом The Beatles "Sgt. Peppers Lonely Hearts Club Band" рок-опера Jesus Christ Superstar - бірінші және әзірше жалғыз табысты жоба бірігу рока с классик. Сондай-ақ, сол уақытта (соңы алпысыншы) пайда болды деп аталатын "басқыштар" электрогитар, олар жасадық, олардың дыбыс шын мәнінде фантастикалық үшін уақыт, және белгілі бір дәрежеде ықпал етті зарождению жаңа стильдер, мысалы хеви-метал. Негізінен хеви-метал - сол рок, тек өте қатты және жылдам.</w:t>
      </w:r>
    </w:p>
    <w:p w:rsidR="009A7C7E" w:rsidRDefault="009A7C7E" w:rsidP="009A7C7E"/>
    <w:p w:rsidR="009A7C7E" w:rsidRDefault="009A7C7E" w:rsidP="009A7C7E">
      <w:r>
        <w:t>Кейде рок әділетсіз деп атайды музыкамен ұрпақ шестидесятников - семидесятников, зұлым тілдер дейді ол мертв. Шын мәнінде, бұл олай емес. Бастап шын мәнінде ұлы шығармаларымен рока жүреді шамамен бірдей, және "Қырқыншы симфонией Моцарттың", "ай жолы сонатой" Бетховеннің немесе "Лебединым көлі" Чайковский - оларды ешқашан ұмытпайды. Сонымен қатар, бұл ауылдың гүлденуі рока созылды да ұзақ емес, кінәлі ішінара тағы да жаңа технология. Шамамен ортасында жетпісінші барған жаңа буын музыкалық аспаптар: микропроцессорлық - негізінен, бұл әр түрлі әр түрлі синтезаторы, ал кейінірек және компьютерлер. Ауысты кезекті ұрпақ, белгілі болғандай, жастар движителем барлығы жаңа және теріске барлығы ескі. Рок болды музыкамен әкелер, сондықтан немодной. Алайда, онда жаңа ұрпақ емес, ұсынды басқа ештеңе жоқ жаңа, бірақ табанды утверждало, "рок-н-ролл мертв, а я еще нет" (б. Б. Гребенщиков). Қарапайымдылығы сол пайдалану синтезаторов және компьютерлер жасады, олардың қол жетімді әрбір дураку, енді, мүмкін болса, онда жылдан кейін елу көзқараспен бүгінгі әнді, онда, мүмкін, байқалса қандай туындылары, қазір тарс забиваются попсой.</w:t>
      </w:r>
    </w:p>
    <w:p w:rsidR="009A7C7E" w:rsidRDefault="009A7C7E" w:rsidP="009A7C7E"/>
    <w:p w:rsidR="009A7C7E" w:rsidRDefault="009A7C7E" w:rsidP="009A7C7E">
      <w:r>
        <w:t>3. Ақпараттық технологиялардың даму келешегі " музыка</w:t>
      </w:r>
    </w:p>
    <w:p w:rsidR="009A7C7E" w:rsidRDefault="009A7C7E" w:rsidP="009A7C7E"/>
    <w:p w:rsidR="009A7C7E" w:rsidRDefault="009A7C7E" w:rsidP="009A7C7E">
      <w:r>
        <w:t>Дегенмен тырысамыз "болжап" бағытындағы ұсынылады неғұрлым перспективалы тұрғысынан болашақ қолдану музыкалық компьютер. Ең біз үшін шынайы - деп болжауға алады широчайшее қолдану технологиялары, қашықтан музыкалық білім беру. Бұл, ең алдымен, тарих және музыка теориясы, алайда, ішінара, және практикалық кеңестер, қол жетімді кез келген қашықтан от беделді оқу орындарының географиялық нүктесінде. Демек, күтуге болады, бұл ғылыми дәйекті және тиімді музыкалық білімі бар меңгереді әлдеқайда тапталды, өз ісіне берілген, музыкамен, бұл тамаша және күшті өнер. Компьютер енді бүгін ұсынуға дайын көптеген басқа, бұл мүмкіндік береді, сайып келгенде, іске асыру, тарихи және әлеуметтік назревший ұраны "Музыка - мен үшін барлық!".</w:t>
      </w:r>
    </w:p>
    <w:p w:rsidR="009A7C7E" w:rsidRDefault="009A7C7E" w:rsidP="009A7C7E"/>
    <w:p w:rsidR="009A7C7E" w:rsidRDefault="009A7C7E" w:rsidP="009A7C7E">
      <w:r>
        <w:t>Оңай және қызықты барлық адамдар болмақ игеруге музыкалық грамотасымен, словно оқып жүргенде ана тілі, словно қабылдай отырып анадан напевы оның сүйікті әндер, музыкалық компьютер болмақ үшін әрбір зейін қоя тыңдаушыны саяхатшы Әлеміне Дыбыстарды сенімді серігі. Арқасында компьютерге, снабженному музыкалық бағдарламаларымен, опирающимися медициналық және педагогикалық әдістемелер, глухонемые, мысалы, услышат тыңдау және, ақыр соңында, тіпті заговорят (қазірдің өзінде бар әдістемелік әзірлемелер " бағытында).</w:t>
      </w:r>
    </w:p>
    <w:p w:rsidR="009A7C7E" w:rsidRDefault="009A7C7E" w:rsidP="009A7C7E"/>
    <w:p w:rsidR="009A7C7E" w:rsidRDefault="009A7C7E" w:rsidP="009A7C7E">
      <w:r>
        <w:t>Арқасында компьютерге, снабженному музыкалық бағдарламаларымен, опирающимися медициналық және педагогикалық әдістемелер, глухонемые, мысалы, услышат тыңдау және, ақыр соңында, тіпті заговорят (қазірдің өзінде бар әдістемелік әзірлемелер " бағытында). Әбден жол беріледі, бұл қандай да бір белгілі бір тембро-ритмикалық коды компьютерлік музыка көмектеседі емдеуге және кейбір аурулары.</w:t>
      </w:r>
    </w:p>
    <w:p w:rsidR="009A7C7E" w:rsidRDefault="009A7C7E" w:rsidP="009A7C7E"/>
    <w:p w:rsidR="009A7C7E" w:rsidRDefault="009A7C7E" w:rsidP="009A7C7E">
      <w:r>
        <w:t>Қолжетімділік компьютерлік техника және ыңғайлы бағдарламалық қамтамасыз ету құрылады невиданные ауқымы үшін жағдайлар музыкалық шығармашылық (музыкалық "қолөнер"), салыстырмалы ішінара бастап қазіргі лавинообразным таралуына әуесқойлық музыка ойнаудың поп және рок стилі. Білдірген: "менің музыкам", "моя домашняя студия", "менің компакт-дискілер", "менің бейнелер", "менің музыкалық сайт" (барлық жерде "менің" - "мағынасында менімен құрылған"), сондай-ақ болады күнделікті бұқаралық ұғымдары. Алады ролін композитор, аранжировщика, звукорежиссера, сочинителя жаңа тембров, дыбыстық әсерлер.</w:t>
      </w:r>
    </w:p>
    <w:p w:rsidR="009A7C7E" w:rsidRDefault="009A7C7E" w:rsidP="009A7C7E"/>
    <w:p w:rsidR="009A7C7E" w:rsidRDefault="009A7C7E" w:rsidP="009A7C7E">
      <w:r>
        <w:t>Фонында мұндай жаппай қызығушылығы бірнеше есеге өседі беделі мен сапасы білім беру мазмұны, оның арқасында компьютерге айтарлықтай өзгереді, неғұрлым жоғары технологиялық және қарқынды, икемді настраиваемым кез келген ерекше міндеттер. Әрбір музыка пәні мұғалімі арнайы лицейінде немесе жалпы мектеп (немқұрайды) жетік болады меңгеруі музыкалық-компьютерлік технологиялар. Әрине, ол қызықты жүргізуге, өз пәнін, оған мүлдем қиын емес болады қалам өленін немесе би, полнозвучные аранжировки қалыптастыру, жарқын мектепішілік концерт, сапалы жазу, оны сандық диск, содан кейін сыйлау, өз тәрбиеленушілеріне осындай жазба туралы естелік тамаша мезгілі балалық және жастық.</w:t>
      </w:r>
    </w:p>
    <w:p w:rsidR="009A7C7E" w:rsidRDefault="009A7C7E" w:rsidP="009A7C7E"/>
    <w:p w:rsidR="00AB03E1" w:rsidRDefault="009A7C7E" w:rsidP="009A7C7E">
      <w:r>
        <w:t>Мүмкін, музыкалық-компьютерлік технологиялар одан потеснят еңбекті музыкалық кәсіп-пікірім бойынша, ата-анасының әлі де жиі тым усидчивые ұлдар мен қыздар айырылған 10-15 жыл қатарынан өзінің балалар бақыт. Қуаныш сол сиюминутного тікелей ойнаудың түрін атындағы араласып тағы неғұрлым тапқырлықпен жұмыс істеу қажет құрастырылған синтезаторы және музыкалық компьютерлер. Ал виртуозами (скрипачами, пианистами, кларнетистами, трубачами) болуға ғана нағыз талантты, шұғылданған және бөлшектердің музыканттар.</w:t>
      </w:r>
      <w:bookmarkStart w:id="0" w:name="_GoBack"/>
      <w:bookmarkEnd w:id="0"/>
    </w:p>
    <w:sectPr w:rsidR="00AB0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60"/>
    <w:rsid w:val="00924860"/>
    <w:rsid w:val="009A7C7E"/>
    <w:rsid w:val="00AB03E1"/>
    <w:rsid w:val="00E711D7"/>
    <w:rsid w:val="00F93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1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11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1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1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1376</Words>
  <Characters>7848</Characters>
  <Application>Microsoft Office Word</Application>
  <DocSecurity>0</DocSecurity>
  <Lines>65</Lines>
  <Paragraphs>18</Paragraphs>
  <ScaleCrop>false</ScaleCrop>
  <Company>*</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InnoWeb</dc:creator>
  <cp:keywords/>
  <dc:description/>
  <cp:lastModifiedBy>InnoWeb</cp:lastModifiedBy>
  <cp:revision>5</cp:revision>
  <dcterms:created xsi:type="dcterms:W3CDTF">2018-03-23T07:17:00Z</dcterms:created>
  <dcterms:modified xsi:type="dcterms:W3CDTF">2018-03-23T07:20:00Z</dcterms:modified>
</cp:coreProperties>
</file>